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AE92B" w14:textId="77777777" w:rsidR="00480152" w:rsidRPr="00CF5FFA" w:rsidRDefault="00480152" w:rsidP="00380C0D">
      <w:pPr>
        <w:rPr>
          <w:rFonts w:ascii="Arial" w:hAnsi="Arial" w:cs="Arial"/>
        </w:rPr>
      </w:pPr>
    </w:p>
    <w:p w14:paraId="27300C56" w14:textId="77777777" w:rsidR="00480152" w:rsidRPr="00CF5FFA" w:rsidRDefault="00480152" w:rsidP="00480152">
      <w:pPr>
        <w:rPr>
          <w:rFonts w:ascii="Arial" w:hAnsi="Arial" w:cs="Arial"/>
        </w:rPr>
      </w:pPr>
    </w:p>
    <w:p w14:paraId="7956006D" w14:textId="77777777" w:rsidR="00480152" w:rsidRPr="00CF5FFA" w:rsidRDefault="00480152" w:rsidP="00C53244">
      <w:pPr>
        <w:jc w:val="right"/>
        <w:rPr>
          <w:rFonts w:ascii="Arial" w:hAnsi="Arial" w:cs="Arial"/>
        </w:rPr>
      </w:pPr>
    </w:p>
    <w:p w14:paraId="735B56D9" w14:textId="3E752503" w:rsidR="00CF5FFA" w:rsidRPr="00C53244" w:rsidRDefault="0058768C" w:rsidP="00C53244">
      <w:pPr>
        <w:jc w:val="right"/>
      </w:pPr>
      <w:r>
        <w:t>25</w:t>
      </w:r>
      <w:r w:rsidR="00C53244">
        <w:t>/01/2023</w:t>
      </w:r>
    </w:p>
    <w:p w14:paraId="121FA969" w14:textId="1C03BC71" w:rsidR="00A46611" w:rsidRPr="00C53244" w:rsidRDefault="00A46611" w:rsidP="00C53244">
      <w:r w:rsidRPr="00C53244">
        <w:t xml:space="preserve">Dear Prime Minister </w:t>
      </w:r>
      <w:proofErr w:type="spellStart"/>
      <w:r w:rsidRPr="00C53244">
        <w:t>Hipkins</w:t>
      </w:r>
      <w:proofErr w:type="spellEnd"/>
      <w:r w:rsidRPr="00C53244">
        <w:t xml:space="preserve">, </w:t>
      </w:r>
    </w:p>
    <w:p w14:paraId="5660F1BF" w14:textId="77777777" w:rsidR="00C53244" w:rsidRPr="00C53244" w:rsidRDefault="00C53244" w:rsidP="00A46611"/>
    <w:p w14:paraId="63B2EE3E" w14:textId="3B81D4F5" w:rsidR="00A46611" w:rsidRPr="00C53244" w:rsidRDefault="00A46611" w:rsidP="00A46611">
      <w:r w:rsidRPr="00C53244">
        <w:t xml:space="preserve">I wish to extend my congratulations on your ascension to the role of Prime Minister. It is very exciting to see a former students association President in this role, and I do hope that while in this role you will look back on your time in student politics fondly and use this to implement transformative policy in the tertiary space. </w:t>
      </w:r>
    </w:p>
    <w:p w14:paraId="7ED388C7" w14:textId="77777777" w:rsidR="00C53244" w:rsidRPr="00C53244" w:rsidRDefault="00C53244" w:rsidP="00A46611"/>
    <w:p w14:paraId="626ABD34" w14:textId="0D434FE0" w:rsidR="00A46611" w:rsidRPr="00C53244" w:rsidRDefault="00A46611" w:rsidP="00A46611">
      <w:r w:rsidRPr="00C53244">
        <w:t>Student unions are struggling, and need government support to be emboldened. You have a chance now to effect those changes that you advocated for back when you were in the student politics space. Please think back to how strong the student unions were before VSM, and consider the position we’re in now. You have the power to effect meaningful change, change tha</w:t>
      </w:r>
      <w:r w:rsidR="0058768C">
        <w:t>t will benefit the lives of 100,</w:t>
      </w:r>
      <w:r w:rsidRPr="00C53244">
        <w:t xml:space="preserve">000 tertiary students across the country. </w:t>
      </w:r>
    </w:p>
    <w:p w14:paraId="5612B286" w14:textId="77777777" w:rsidR="00C53244" w:rsidRPr="00C53244" w:rsidRDefault="00C53244" w:rsidP="00A46611"/>
    <w:p w14:paraId="33E95752" w14:textId="23C48D6A" w:rsidR="00A46611" w:rsidRPr="00C53244" w:rsidRDefault="00A46611" w:rsidP="00A46611">
      <w:r w:rsidRPr="00C53244">
        <w:t>The cost of living crisis is having a detrimental effect on student livelihoods. T</w:t>
      </w:r>
      <w:bookmarkStart w:id="0" w:name="_GoBack"/>
      <w:bookmarkEnd w:id="0"/>
      <w:r w:rsidRPr="00C53244">
        <w:t xml:space="preserve">he areas that inflation is affecting the most are those that make up the bulk of a student budget. Coming into this election year, I ask that you keep this at the forefront of your mind whenever you’re presented with a policy making decision. </w:t>
      </w:r>
    </w:p>
    <w:p w14:paraId="4671DAF9" w14:textId="77777777" w:rsidR="00C53244" w:rsidRPr="00C53244" w:rsidRDefault="00C53244" w:rsidP="00A46611"/>
    <w:p w14:paraId="19C7C00E" w14:textId="198146F8" w:rsidR="00A46611" w:rsidRPr="00C53244" w:rsidRDefault="00A46611" w:rsidP="00A46611">
      <w:r w:rsidRPr="00C53244">
        <w:t xml:space="preserve">Thank you for the support for students that this government has provided over the last 5 years. Increases to the student living loan have definitely improved the material conditions of students across the country. First year fees free has enabled flexibility for students who aren’t sure what they want to study, and helped to keep down student loans. </w:t>
      </w:r>
    </w:p>
    <w:p w14:paraId="0F8C497A" w14:textId="77777777" w:rsidR="00C53244" w:rsidRPr="00C53244" w:rsidRDefault="00C53244" w:rsidP="00A46611"/>
    <w:p w14:paraId="1F1F95B5" w14:textId="03F1FFC7" w:rsidR="00A46611" w:rsidRPr="00C53244" w:rsidRDefault="00A46611" w:rsidP="00A46611">
      <w:r w:rsidRPr="00C53244">
        <w:t xml:space="preserve">Now is the time to really expand upon these policies. Increasing the student allowance threshold, reintroducing the postgraduate student allowance, and an expansion of the fees free scheme to cover 3 years of tertiary study would be very well received by the student community, and increase equity and accessibility in the tertiary space. </w:t>
      </w:r>
    </w:p>
    <w:p w14:paraId="75EE308F" w14:textId="77777777" w:rsidR="00C53244" w:rsidRPr="00C53244" w:rsidRDefault="00C53244" w:rsidP="00A46611"/>
    <w:p w14:paraId="19BEF236" w14:textId="61134446" w:rsidR="00A46611" w:rsidRPr="00C53244" w:rsidRDefault="00A46611" w:rsidP="00A46611">
      <w:r w:rsidRPr="00C53244">
        <w:t xml:space="preserve">I wish you all the best for what I can only imagine will be an incredibly busy year. Be bold, and please, remember the students. OUSA is always willing to work with your government to help to improve the lives of students at the University of Otago, and across the country. Please do not hesitate to get in touch at any time. </w:t>
      </w:r>
    </w:p>
    <w:p w14:paraId="3B2F2CB0" w14:textId="77777777" w:rsidR="00C53244" w:rsidRPr="00C53244" w:rsidRDefault="00C53244" w:rsidP="00A46611"/>
    <w:p w14:paraId="4D5EB099" w14:textId="77777777" w:rsidR="00A46611" w:rsidRPr="00C53244" w:rsidRDefault="00A46611" w:rsidP="00A46611">
      <w:proofErr w:type="spellStart"/>
      <w:r w:rsidRPr="00C53244">
        <w:t>Ngā</w:t>
      </w:r>
      <w:proofErr w:type="spellEnd"/>
      <w:r w:rsidRPr="00C53244">
        <w:t xml:space="preserve"> </w:t>
      </w:r>
      <w:proofErr w:type="spellStart"/>
      <w:r w:rsidRPr="00C53244">
        <w:t>mihi</w:t>
      </w:r>
      <w:proofErr w:type="spellEnd"/>
      <w:r w:rsidRPr="00C53244">
        <w:t xml:space="preserve">, </w:t>
      </w:r>
    </w:p>
    <w:p w14:paraId="44A9B326" w14:textId="77777777" w:rsidR="00A46611" w:rsidRPr="00C53244" w:rsidRDefault="00A46611" w:rsidP="00A46611">
      <w:r w:rsidRPr="00C53244">
        <w:t>Quintin Jane</w:t>
      </w:r>
      <w:r w:rsidRPr="00C53244">
        <w:br/>
        <w:t xml:space="preserve">2023 OUSA President. </w:t>
      </w:r>
    </w:p>
    <w:p w14:paraId="3D4AA347" w14:textId="77777777" w:rsidR="00C54094" w:rsidRPr="00524CD6" w:rsidRDefault="00A46611" w:rsidP="00A46611">
      <w:pPr>
        <w:rPr>
          <w:rFonts w:ascii="Arial" w:hAnsi="Arial" w:cs="Arial"/>
        </w:rPr>
      </w:pPr>
      <w:r w:rsidRPr="00524CD6">
        <w:rPr>
          <w:rFonts w:ascii="Arial" w:hAnsi="Arial" w:cs="Arial"/>
        </w:rPr>
        <w:t xml:space="preserve"> </w:t>
      </w:r>
      <w:r w:rsidR="00C54094" w:rsidRPr="00524CD6">
        <w:rPr>
          <w:rFonts w:ascii="Arial" w:hAnsi="Arial" w:cs="Arial"/>
        </w:rPr>
        <w:t>______________________________________________________________</w:t>
      </w:r>
    </w:p>
    <w:p w14:paraId="7366B8E6" w14:textId="77777777" w:rsidR="00C54094" w:rsidRPr="00524CD6" w:rsidRDefault="00C54094" w:rsidP="00524CD6">
      <w:pPr>
        <w:rPr>
          <w:rFonts w:ascii="Arial" w:hAnsi="Arial" w:cs="Arial"/>
        </w:rPr>
      </w:pPr>
    </w:p>
    <w:p w14:paraId="46D05527" w14:textId="77777777" w:rsidR="00C54094" w:rsidRPr="00524CD6" w:rsidRDefault="00C54094" w:rsidP="00524CD6">
      <w:pPr>
        <w:rPr>
          <w:rFonts w:ascii="Arial" w:hAnsi="Arial" w:cs="Arial"/>
        </w:rPr>
      </w:pPr>
    </w:p>
    <w:p w14:paraId="415F8DEA" w14:textId="77777777" w:rsidR="00C54094" w:rsidRPr="00524CD6" w:rsidRDefault="00C54094" w:rsidP="00524CD6">
      <w:pPr>
        <w:rPr>
          <w:rFonts w:ascii="Arial" w:hAnsi="Arial" w:cs="Arial"/>
        </w:rPr>
      </w:pPr>
    </w:p>
    <w:p w14:paraId="09D40E32" w14:textId="77777777" w:rsidR="00C54094" w:rsidRPr="00524CD6" w:rsidRDefault="00C54094" w:rsidP="00524CD6">
      <w:pPr>
        <w:rPr>
          <w:rFonts w:ascii="Arial" w:hAnsi="Arial" w:cs="Arial"/>
        </w:rPr>
      </w:pPr>
    </w:p>
    <w:sectPr w:rsidR="00C54094" w:rsidRPr="00524CD6" w:rsidSect="009473C5">
      <w:headerReference w:type="default" r:id="rId11"/>
      <w:footerReference w:type="default" r:id="rId12"/>
      <w:pgSz w:w="11900" w:h="16840"/>
      <w:pgMar w:top="1440" w:right="1701" w:bottom="1440" w:left="1843" w:header="709" w:footer="3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10761" w14:textId="77777777" w:rsidR="00F4796D" w:rsidRDefault="00F4796D" w:rsidP="0025796A">
      <w:r>
        <w:separator/>
      </w:r>
    </w:p>
  </w:endnote>
  <w:endnote w:type="continuationSeparator" w:id="0">
    <w:p w14:paraId="21B8E45F" w14:textId="77777777" w:rsidR="00F4796D" w:rsidRDefault="00F4796D" w:rsidP="0025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List"/>
      <w:tblpPr w:leftFromText="180" w:rightFromText="180" w:vertAnchor="page" w:horzAnchor="page" w:tblpX="773" w:tblpY="15841"/>
      <w:tblW w:w="1045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136"/>
      <w:gridCol w:w="2359"/>
      <w:gridCol w:w="3118"/>
      <w:gridCol w:w="1843"/>
    </w:tblGrid>
    <w:tr w:rsidR="00F4796D" w:rsidRPr="0025796A" w14:paraId="6DCCEE7D" w14:textId="77777777" w:rsidTr="006D232E">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36" w:type="dxa"/>
          <w:shd w:val="clear" w:color="auto" w:fill="92D050"/>
          <w:vAlign w:val="center"/>
        </w:tcPr>
        <w:p w14:paraId="157CE8F7" w14:textId="77777777" w:rsidR="00F4796D" w:rsidRPr="0025796A" w:rsidRDefault="00F4796D" w:rsidP="0025796A">
          <w:pPr>
            <w:pStyle w:val="Footer"/>
            <w:ind w:left="-142" w:firstLine="142"/>
            <w:jc w:val="center"/>
            <w:rPr>
              <w:rFonts w:ascii="Arial" w:hAnsi="Arial" w:cs="Arial"/>
              <w:b w:val="0"/>
              <w:sz w:val="20"/>
              <w:szCs w:val="20"/>
            </w:rPr>
          </w:pPr>
          <w:r w:rsidRPr="0025796A">
            <w:rPr>
              <w:rFonts w:ascii="Arial" w:hAnsi="Arial" w:cs="Arial"/>
              <w:b w:val="0"/>
              <w:sz w:val="20"/>
              <w:szCs w:val="20"/>
            </w:rPr>
            <w:t>P.O. Box 1436, Dunedin. NZ</w:t>
          </w:r>
        </w:p>
      </w:tc>
      <w:tc>
        <w:tcPr>
          <w:tcW w:w="2359" w:type="dxa"/>
          <w:shd w:val="clear" w:color="auto" w:fill="92D050"/>
          <w:vAlign w:val="center"/>
        </w:tcPr>
        <w:p w14:paraId="7401FED4" w14:textId="77777777" w:rsidR="00F4796D" w:rsidRPr="0025796A" w:rsidRDefault="00F4796D" w:rsidP="0025796A">
          <w:pPr>
            <w:pStyle w:val="Footer"/>
            <w:ind w:left="-142" w:firstLine="142"/>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5796A">
            <w:rPr>
              <w:rFonts w:ascii="Arial" w:hAnsi="Arial" w:cs="Arial"/>
              <w:b w:val="0"/>
              <w:sz w:val="20"/>
              <w:szCs w:val="20"/>
            </w:rPr>
            <w:t>+64 3 479 5332</w:t>
          </w:r>
        </w:p>
      </w:tc>
      <w:tc>
        <w:tcPr>
          <w:tcW w:w="3118" w:type="dxa"/>
          <w:shd w:val="clear" w:color="auto" w:fill="92D050"/>
          <w:vAlign w:val="center"/>
        </w:tcPr>
        <w:p w14:paraId="0B9A0693" w14:textId="77777777" w:rsidR="00F4796D" w:rsidRPr="0025796A" w:rsidRDefault="00F4796D" w:rsidP="0025796A">
          <w:pPr>
            <w:pStyle w:val="Footer"/>
            <w:ind w:left="-142" w:firstLine="142"/>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5796A">
            <w:rPr>
              <w:rFonts w:ascii="Arial" w:hAnsi="Arial" w:cs="Arial"/>
              <w:b w:val="0"/>
              <w:sz w:val="20"/>
              <w:szCs w:val="20"/>
            </w:rPr>
            <w:t>ousa@ousa.org.nz</w:t>
          </w:r>
        </w:p>
      </w:tc>
      <w:tc>
        <w:tcPr>
          <w:tcW w:w="1843" w:type="dxa"/>
          <w:shd w:val="clear" w:color="auto" w:fill="92D050"/>
          <w:vAlign w:val="center"/>
        </w:tcPr>
        <w:p w14:paraId="2EFAFD1C" w14:textId="77777777" w:rsidR="00F4796D" w:rsidRPr="0025796A" w:rsidRDefault="00F4796D" w:rsidP="0025796A">
          <w:pPr>
            <w:pStyle w:val="Footer"/>
            <w:ind w:left="-142" w:firstLine="142"/>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5796A">
            <w:rPr>
              <w:rFonts w:ascii="Arial" w:hAnsi="Arial" w:cs="Arial"/>
              <w:b w:val="0"/>
              <w:sz w:val="20"/>
              <w:szCs w:val="20"/>
            </w:rPr>
            <w:t>ousa.org.nz</w:t>
          </w:r>
        </w:p>
      </w:tc>
    </w:tr>
  </w:tbl>
  <w:p w14:paraId="69E63103" w14:textId="77777777" w:rsidR="00F4796D" w:rsidRDefault="00F47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58652" w14:textId="77777777" w:rsidR="00F4796D" w:rsidRDefault="00F4796D" w:rsidP="0025796A">
      <w:r>
        <w:separator/>
      </w:r>
    </w:p>
  </w:footnote>
  <w:footnote w:type="continuationSeparator" w:id="0">
    <w:p w14:paraId="63FDFF2D" w14:textId="77777777" w:rsidR="00F4796D" w:rsidRDefault="00F4796D" w:rsidP="00257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8B1AE" w14:textId="77777777" w:rsidR="00F4796D" w:rsidRDefault="00F4796D" w:rsidP="006D232E">
    <w:pPr>
      <w:pStyle w:val="Header"/>
      <w:tabs>
        <w:tab w:val="clear" w:pos="4320"/>
        <w:tab w:val="clear" w:pos="8640"/>
        <w:tab w:val="left" w:pos="6750"/>
      </w:tabs>
      <w:ind w:left="-1134"/>
    </w:pPr>
    <w:r>
      <w:rPr>
        <w:noProof/>
        <w:lang w:eastAsia="en-NZ"/>
      </w:rPr>
      <w:drawing>
        <wp:anchor distT="0" distB="0" distL="114300" distR="114300" simplePos="0" relativeHeight="251662336" behindDoc="0" locked="0" layoutInCell="1" allowOverlap="1" wp14:anchorId="52B9C3EF" wp14:editId="3B9E9020">
          <wp:simplePos x="0" y="0"/>
          <wp:positionH relativeFrom="column">
            <wp:posOffset>3916045</wp:posOffset>
          </wp:positionH>
          <wp:positionV relativeFrom="paragraph">
            <wp:posOffset>6985</wp:posOffset>
          </wp:positionV>
          <wp:extent cx="2125345" cy="678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sa-logo-spot-colour.pdf"/>
                  <pic:cNvPicPr/>
                </pic:nvPicPr>
                <pic:blipFill>
                  <a:blip r:embed="rId1">
                    <a:extLst>
                      <a:ext uri="{28A0092B-C50C-407E-A947-70E740481C1C}">
                        <a14:useLocalDpi xmlns:a14="http://schemas.microsoft.com/office/drawing/2010/main" val="0"/>
                      </a:ext>
                    </a:extLst>
                  </a:blip>
                  <a:stretch>
                    <a:fillRect/>
                  </a:stretch>
                </pic:blipFill>
                <pic:spPr>
                  <a:xfrm>
                    <a:off x="0" y="0"/>
                    <a:ext cx="2125345" cy="6788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72576" behindDoc="0" locked="0" layoutInCell="1" allowOverlap="1" wp14:anchorId="4D0BEF78" wp14:editId="5DEEB23F">
          <wp:simplePos x="0" y="0"/>
          <wp:positionH relativeFrom="leftMargin">
            <wp:align>right</wp:align>
          </wp:positionH>
          <wp:positionV relativeFrom="paragraph">
            <wp:posOffset>-151</wp:posOffset>
          </wp:positionV>
          <wp:extent cx="738932" cy="838200"/>
          <wp:effectExtent l="0" t="0" r="4445" b="0"/>
          <wp:wrapNone/>
          <wp:docPr id="3" name="Picture 3" descr="OUSA-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SA-Cr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8932"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232E">
      <w:rPr>
        <w:noProof/>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525C6"/>
    <w:multiLevelType w:val="hybridMultilevel"/>
    <w:tmpl w:val="7A08F1F4"/>
    <w:lvl w:ilvl="0" w:tplc="BE0C6E64">
      <w:start w:val="2"/>
      <w:numFmt w:val="bullet"/>
      <w:lvlText w:val="-"/>
      <w:lvlJc w:val="left"/>
      <w:pPr>
        <w:ind w:left="1080" w:hanging="360"/>
      </w:pPr>
      <w:rPr>
        <w:rFonts w:ascii="Century Gothic" w:eastAsiaTheme="minorHAnsi" w:hAnsi="Century Gothic"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2946297E"/>
    <w:multiLevelType w:val="hybridMultilevel"/>
    <w:tmpl w:val="B27E0A7A"/>
    <w:lvl w:ilvl="0" w:tplc="589A8BC0">
      <w:numFmt w:val="bullet"/>
      <w:lvlText w:val="-"/>
      <w:lvlJc w:val="left"/>
      <w:pPr>
        <w:ind w:left="1800" w:hanging="360"/>
      </w:pPr>
      <w:rPr>
        <w:rFonts w:ascii="Century Gothic" w:eastAsiaTheme="minorHAnsi" w:hAnsi="Century Gothic" w:cstheme="minorBidi"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 w15:restartNumberingAfterBreak="0">
    <w:nsid w:val="2C0201F4"/>
    <w:multiLevelType w:val="hybridMultilevel"/>
    <w:tmpl w:val="8070EC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F1D1AA1"/>
    <w:multiLevelType w:val="hybridMultilevel"/>
    <w:tmpl w:val="04547496"/>
    <w:lvl w:ilvl="0" w:tplc="031A6A5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341543F4"/>
    <w:multiLevelType w:val="hybridMultilevel"/>
    <w:tmpl w:val="0B76F5BA"/>
    <w:lvl w:ilvl="0" w:tplc="14090011">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6D41A31"/>
    <w:multiLevelType w:val="hybridMultilevel"/>
    <w:tmpl w:val="E9BE9B10"/>
    <w:lvl w:ilvl="0" w:tplc="EFFE9E36">
      <w:start w:val="1"/>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441B778B"/>
    <w:multiLevelType w:val="hybridMultilevel"/>
    <w:tmpl w:val="18AE08CC"/>
    <w:lvl w:ilvl="0" w:tplc="8CCE4254">
      <w:start w:val="4"/>
      <w:numFmt w:val="bullet"/>
      <w:lvlText w:val="-"/>
      <w:lvlJc w:val="left"/>
      <w:pPr>
        <w:ind w:left="720" w:hanging="360"/>
      </w:pPr>
      <w:rPr>
        <w:rFonts w:ascii="Century Gothic" w:eastAsiaTheme="minorHAnsi" w:hAnsi="Century Gothic"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5F706BF"/>
    <w:multiLevelType w:val="hybridMultilevel"/>
    <w:tmpl w:val="0F5A4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5A1E12"/>
    <w:multiLevelType w:val="hybridMultilevel"/>
    <w:tmpl w:val="636C7A5A"/>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719E06CE"/>
    <w:multiLevelType w:val="hybridMultilevel"/>
    <w:tmpl w:val="98F0C9D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24808DB"/>
    <w:multiLevelType w:val="hybridMultilevel"/>
    <w:tmpl w:val="A5AE7C46"/>
    <w:lvl w:ilvl="0" w:tplc="353463FE">
      <w:start w:val="800"/>
      <w:numFmt w:val="bullet"/>
      <w:lvlText w:val="–"/>
      <w:lvlJc w:val="left"/>
      <w:pPr>
        <w:ind w:left="1800" w:hanging="360"/>
      </w:pPr>
      <w:rPr>
        <w:rFonts w:ascii="Century Gothic" w:eastAsiaTheme="minorHAnsi" w:hAnsi="Century Gothic" w:cstheme="minorBidi"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1" w15:restartNumberingAfterBreak="0">
    <w:nsid w:val="7BB059BB"/>
    <w:multiLevelType w:val="hybridMultilevel"/>
    <w:tmpl w:val="F418FD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
  </w:num>
  <w:num w:numId="2">
    <w:abstractNumId w:val="2"/>
  </w:num>
  <w:num w:numId="3">
    <w:abstractNumId w:val="6"/>
  </w:num>
  <w:num w:numId="4">
    <w:abstractNumId w:val="8"/>
  </w:num>
  <w:num w:numId="5">
    <w:abstractNumId w:val="0"/>
  </w:num>
  <w:num w:numId="6">
    <w:abstractNumId w:val="1"/>
  </w:num>
  <w:num w:numId="7">
    <w:abstractNumId w:val="9"/>
  </w:num>
  <w:num w:numId="8">
    <w:abstractNumId w:val="4"/>
  </w:num>
  <w:num w:numId="9">
    <w:abstractNumId w:val="5"/>
  </w:num>
  <w:num w:numId="10">
    <w:abstractNumId w:val="3"/>
  </w:num>
  <w:num w:numId="11">
    <w:abstractNumId w:val="10"/>
  </w:num>
  <w:num w:numId="12">
    <w:abstractNumId w:val="7"/>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32"/>
    <w:rsid w:val="000B47F0"/>
    <w:rsid w:val="001303B4"/>
    <w:rsid w:val="00240E17"/>
    <w:rsid w:val="0025796A"/>
    <w:rsid w:val="0031111F"/>
    <w:rsid w:val="00322929"/>
    <w:rsid w:val="00380C0D"/>
    <w:rsid w:val="00480152"/>
    <w:rsid w:val="004E7E45"/>
    <w:rsid w:val="00524CD6"/>
    <w:rsid w:val="0058768C"/>
    <w:rsid w:val="005A5D2C"/>
    <w:rsid w:val="005D161A"/>
    <w:rsid w:val="00627432"/>
    <w:rsid w:val="00632487"/>
    <w:rsid w:val="006350F8"/>
    <w:rsid w:val="006A2538"/>
    <w:rsid w:val="006C1E07"/>
    <w:rsid w:val="006D232E"/>
    <w:rsid w:val="00772297"/>
    <w:rsid w:val="0077756D"/>
    <w:rsid w:val="00806C38"/>
    <w:rsid w:val="008D4547"/>
    <w:rsid w:val="00925811"/>
    <w:rsid w:val="00942435"/>
    <w:rsid w:val="009473C5"/>
    <w:rsid w:val="00950198"/>
    <w:rsid w:val="009A5347"/>
    <w:rsid w:val="00A46611"/>
    <w:rsid w:val="00A92B32"/>
    <w:rsid w:val="00AC532D"/>
    <w:rsid w:val="00AE51E7"/>
    <w:rsid w:val="00B17AAC"/>
    <w:rsid w:val="00C312DF"/>
    <w:rsid w:val="00C53244"/>
    <w:rsid w:val="00C54094"/>
    <w:rsid w:val="00CF5FFA"/>
    <w:rsid w:val="00D41A5B"/>
    <w:rsid w:val="00F4796D"/>
    <w:rsid w:val="00F82230"/>
    <w:rsid w:val="00F839F5"/>
    <w:rsid w:val="00FC55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C69EEB5"/>
  <w15:docId w15:val="{30030AB6-A7E7-4971-9915-CE55B068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B32"/>
    <w:rPr>
      <w:rFonts w:ascii="Times New Roman" w:eastAsia="Times New Roman" w:hAnsi="Times New Roman" w:cs="Times New Roman"/>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96A"/>
    <w:pPr>
      <w:tabs>
        <w:tab w:val="center" w:pos="4320"/>
        <w:tab w:val="right" w:pos="8640"/>
      </w:tabs>
    </w:pPr>
  </w:style>
  <w:style w:type="character" w:customStyle="1" w:styleId="HeaderChar">
    <w:name w:val="Header Char"/>
    <w:basedOn w:val="DefaultParagraphFont"/>
    <w:link w:val="Header"/>
    <w:uiPriority w:val="99"/>
    <w:rsid w:val="0025796A"/>
  </w:style>
  <w:style w:type="paragraph" w:styleId="Footer">
    <w:name w:val="footer"/>
    <w:basedOn w:val="Normal"/>
    <w:link w:val="FooterChar"/>
    <w:uiPriority w:val="99"/>
    <w:unhideWhenUsed/>
    <w:rsid w:val="0025796A"/>
    <w:pPr>
      <w:tabs>
        <w:tab w:val="center" w:pos="4320"/>
        <w:tab w:val="right" w:pos="8640"/>
      </w:tabs>
    </w:pPr>
  </w:style>
  <w:style w:type="character" w:customStyle="1" w:styleId="FooterChar">
    <w:name w:val="Footer Char"/>
    <w:basedOn w:val="DefaultParagraphFont"/>
    <w:link w:val="Footer"/>
    <w:uiPriority w:val="99"/>
    <w:rsid w:val="0025796A"/>
  </w:style>
  <w:style w:type="paragraph" w:styleId="BalloonText">
    <w:name w:val="Balloon Text"/>
    <w:basedOn w:val="Normal"/>
    <w:link w:val="BalloonTextChar"/>
    <w:uiPriority w:val="99"/>
    <w:semiHidden/>
    <w:unhideWhenUsed/>
    <w:rsid w:val="002579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96A"/>
    <w:rPr>
      <w:rFonts w:ascii="Lucida Grande" w:hAnsi="Lucida Grande" w:cs="Lucida Grande"/>
      <w:sz w:val="18"/>
      <w:szCs w:val="18"/>
    </w:rPr>
  </w:style>
  <w:style w:type="table" w:styleId="TableGrid">
    <w:name w:val="Table Grid"/>
    <w:basedOn w:val="TableNormal"/>
    <w:uiPriority w:val="59"/>
    <w:rsid w:val="00257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579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925811"/>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925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12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2F8178B5A6B14596988DF2A417AE1F" ma:contentTypeVersion="9" ma:contentTypeDescription="Create a new document." ma:contentTypeScope="" ma:versionID="79f57ff16e78c84fa4526e2066727db7">
  <xsd:schema xmlns:xsd="http://www.w3.org/2001/XMLSchema" xmlns:xs="http://www.w3.org/2001/XMLSchema" xmlns:p="http://schemas.microsoft.com/office/2006/metadata/properties" xmlns:ns3="e2be96aa-8624-4ca2-aa6d-a8bc8b7df0a5" xmlns:ns4="443f7b46-7d43-4a33-871c-108e922e86f2" targetNamespace="http://schemas.microsoft.com/office/2006/metadata/properties" ma:root="true" ma:fieldsID="798d7effe0db0401fa816421b9e0950d" ns3:_="" ns4:_="">
    <xsd:import namespace="e2be96aa-8624-4ca2-aa6d-a8bc8b7df0a5"/>
    <xsd:import namespace="443f7b46-7d43-4a33-871c-108e922e86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e96aa-8624-4ca2-aa6d-a8bc8b7df0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3f7b46-7d43-4a33-871c-108e922e8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2be96aa-8624-4ca2-aa6d-a8bc8b7df0a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7C117-2771-4238-9025-D4AA84090005}">
  <ds:schemaRefs>
    <ds:schemaRef ds:uri="http://schemas.microsoft.com/sharepoint/v3/contenttype/forms"/>
  </ds:schemaRefs>
</ds:datastoreItem>
</file>

<file path=customXml/itemProps2.xml><?xml version="1.0" encoding="utf-8"?>
<ds:datastoreItem xmlns:ds="http://schemas.openxmlformats.org/officeDocument/2006/customXml" ds:itemID="{A0418B12-5EA6-45B7-841D-6BCFD8D29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e96aa-8624-4ca2-aa6d-a8bc8b7df0a5"/>
    <ds:schemaRef ds:uri="443f7b46-7d43-4a33-871c-108e922e8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DA319-F86D-4487-AA7A-8E91F4D31863}">
  <ds:schemaRefs>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e2be96aa-8624-4ca2-aa6d-a8bc8b7df0a5"/>
    <ds:schemaRef ds:uri="http://schemas.microsoft.com/office/infopath/2007/PartnerControls"/>
    <ds:schemaRef ds:uri="443f7b46-7d43-4a33-871c-108e922e86f2"/>
    <ds:schemaRef ds:uri="http://purl.org/dc/dcmitype/"/>
  </ds:schemaRefs>
</ds:datastoreItem>
</file>

<file path=customXml/itemProps4.xml><?xml version="1.0" encoding="utf-8"?>
<ds:datastoreItem xmlns:ds="http://schemas.openxmlformats.org/officeDocument/2006/customXml" ds:itemID="{5F3273C6-0BE4-4695-8F98-387DE194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OUSA</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McDonald</dc:creator>
  <cp:lastModifiedBy>Quintin Jane</cp:lastModifiedBy>
  <cp:revision>2</cp:revision>
  <cp:lastPrinted>2019-03-22T03:29:00Z</cp:lastPrinted>
  <dcterms:created xsi:type="dcterms:W3CDTF">2023-01-24T20:36:00Z</dcterms:created>
  <dcterms:modified xsi:type="dcterms:W3CDTF">2023-01-24T20:36:00Z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0x0101007E2F8178B5A6B14596988DF2A417AE1F</vt:lpwstr>
  </property>
</Properties>
</file>